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79" w:rsidRPr="00586179" w:rsidRDefault="00586179" w:rsidP="00586179">
      <w:pPr>
        <w:spacing w:beforeLines="50" w:before="156" w:afterLines="50" w:after="156"/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586179">
        <w:rPr>
          <w:rFonts w:ascii="Calibri" w:eastAsia="宋体" w:hAnsi="Calibri" w:cs="Times New Roman" w:hint="eastAsia"/>
          <w:b/>
          <w:sz w:val="28"/>
          <w:szCs w:val="28"/>
        </w:rPr>
        <w:t>我们爱爸爸妈妈</w:t>
      </w:r>
      <w:r w:rsidRPr="00586179">
        <w:rPr>
          <w:rFonts w:ascii="Calibri" w:eastAsia="宋体" w:hAnsi="Calibri" w:cs="Times New Roman" w:hint="eastAsia"/>
          <w:b/>
          <w:sz w:val="28"/>
          <w:szCs w:val="28"/>
        </w:rPr>
        <w:t>--</w:t>
      </w:r>
      <w:r w:rsidRPr="00586179">
        <w:rPr>
          <w:rFonts w:ascii="Calibri" w:eastAsia="宋体" w:hAnsi="Calibri" w:cs="Times New Roman" w:hint="eastAsia"/>
          <w:b/>
          <w:sz w:val="28"/>
          <w:szCs w:val="28"/>
        </w:rPr>
        <w:t>新基础教育主题班会课例</w:t>
      </w:r>
    </w:p>
    <w:p w:rsidR="00586179" w:rsidRPr="00586179" w:rsidRDefault="00586179" w:rsidP="00586179">
      <w:pPr>
        <w:jc w:val="center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/>
        </w:rPr>
        <w:t>http://mjcxx.edu.sh.cn/News/news_detail.jsp?newsId=5793</w:t>
      </w:r>
    </w:p>
    <w:p w:rsidR="00586179" w:rsidRPr="00586179" w:rsidRDefault="00586179" w:rsidP="00586179">
      <w:pPr>
        <w:spacing w:beforeLines="50" w:before="156" w:afterLines="50" w:after="156"/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586179">
        <w:rPr>
          <w:rFonts w:ascii="Calibri" w:eastAsia="宋体" w:hAnsi="Calibri" w:cs="Times New Roman" w:hint="eastAsia"/>
          <w:b/>
          <w:sz w:val="28"/>
          <w:szCs w:val="28"/>
        </w:rPr>
        <w:t>左手和右手</w:t>
      </w:r>
    </w:p>
    <w:p w:rsidR="00586179" w:rsidRPr="00586179" w:rsidRDefault="00586179" w:rsidP="00586179">
      <w:pPr>
        <w:spacing w:beforeLines="50" w:before="156" w:afterLines="50" w:after="156"/>
        <w:jc w:val="center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陈慧勤</w:t>
      </w:r>
    </w:p>
    <w:p w:rsidR="00586179" w:rsidRPr="00586179" w:rsidRDefault="00586179" w:rsidP="00586179">
      <w:pPr>
        <w:spacing w:beforeLines="50" w:before="156" w:afterLines="50" w:after="156"/>
        <w:jc w:val="center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上海市外高桥保税区实验小学</w:t>
      </w:r>
    </w:p>
    <w:p w:rsidR="00586179" w:rsidRPr="00586179" w:rsidRDefault="00586179" w:rsidP="00586179">
      <w:pPr>
        <w:numPr>
          <w:ilvl w:val="0"/>
          <w:numId w:val="1"/>
        </w:numPr>
        <w:spacing w:beforeLines="50" w:before="156" w:afterLines="50" w:after="156"/>
        <w:jc w:val="center"/>
        <w:rPr>
          <w:rFonts w:ascii="Calibri" w:eastAsia="宋体" w:hAnsi="Calibri" w:cs="Times New Roman"/>
          <w:b/>
        </w:rPr>
      </w:pPr>
      <w:r w:rsidRPr="00586179">
        <w:rPr>
          <w:rFonts w:ascii="Calibri" w:eastAsia="宋体" w:hAnsi="Calibri" w:cs="Times New Roman" w:hint="eastAsia"/>
          <w:b/>
        </w:rPr>
        <w:t>背景情况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本班学生中，有相当一部分学生家长具有高层次的学历，家庭条件非常优越。在与家长交流沟通中，了解到家长对孩子的教育极为重视，特别注重孩子个性的张扬。所以有不少孩子“以我为中心”的表现尤为突出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开学初，以小组为单位第一次合作出了一份以“我们的风采”为主题的板报。不料，在活动过程中，由于学生缺乏合作精神，或是没有正确的合作方法，吵的吵，闹的闹，有的完成了，有的勉强完成，有的还无法完成。所以各个小组完成的时间和效果截然不同。</w:t>
      </w:r>
    </w:p>
    <w:p w:rsidR="00586179" w:rsidRPr="00586179" w:rsidRDefault="00586179" w:rsidP="00586179">
      <w:pPr>
        <w:numPr>
          <w:ilvl w:val="0"/>
          <w:numId w:val="1"/>
        </w:numPr>
        <w:spacing w:beforeLines="50" w:before="156" w:afterLines="50" w:after="156"/>
        <w:jc w:val="center"/>
        <w:rPr>
          <w:rFonts w:ascii="Calibri" w:eastAsia="宋体" w:hAnsi="Calibri" w:cs="Times New Roman"/>
          <w:b/>
        </w:rPr>
      </w:pPr>
      <w:r w:rsidRPr="00586179">
        <w:rPr>
          <w:rFonts w:ascii="Calibri" w:eastAsia="宋体" w:hAnsi="Calibri" w:cs="Times New Roman" w:hint="eastAsia"/>
          <w:b/>
        </w:rPr>
        <w:t>设计意图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创设情景将学生引入到有趣的游戏之中，通过自身的感悟来体会合作，并结合学生身边所发生的事情，在相互交流与讨论中，学会合作。最后再设计一个共同合作的主题任务，为学生的实践运用创设条件，从而进一步强化、提升学生的合作意识。</w:t>
      </w:r>
    </w:p>
    <w:p w:rsidR="00586179" w:rsidRPr="00586179" w:rsidRDefault="00586179" w:rsidP="00586179">
      <w:pPr>
        <w:numPr>
          <w:ilvl w:val="0"/>
          <w:numId w:val="1"/>
        </w:numPr>
        <w:spacing w:beforeLines="50" w:before="156" w:afterLines="50" w:after="156"/>
        <w:jc w:val="center"/>
        <w:rPr>
          <w:rFonts w:ascii="Calibri" w:eastAsia="宋体" w:hAnsi="Calibri" w:cs="Times New Roman"/>
          <w:b/>
        </w:rPr>
      </w:pPr>
      <w:r w:rsidRPr="00586179">
        <w:rPr>
          <w:rFonts w:ascii="Calibri" w:eastAsia="宋体" w:hAnsi="Calibri" w:cs="Times New Roman" w:hint="eastAsia"/>
          <w:b/>
        </w:rPr>
        <w:t>活动实录</w:t>
      </w:r>
    </w:p>
    <w:p w:rsidR="00586179" w:rsidRPr="00586179" w:rsidRDefault="00586179" w:rsidP="00586179">
      <w:pPr>
        <w:spacing w:beforeLines="50" w:before="156" w:afterLines="50" w:after="156"/>
        <w:rPr>
          <w:rFonts w:ascii="Calibri" w:eastAsia="宋体" w:hAnsi="Calibri" w:cs="Times New Roman"/>
          <w:b/>
        </w:rPr>
      </w:pPr>
      <w:r w:rsidRPr="00586179">
        <w:rPr>
          <w:rFonts w:ascii="Calibri" w:eastAsia="宋体" w:hAnsi="Calibri" w:cs="Times New Roman" w:hint="eastAsia"/>
          <w:b/>
        </w:rPr>
        <w:t>（一）创设情境，导入活动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师：我们每个人都有两只手——左手和右手，它俩就像一对形影不离的好朋友。在生活中，有许多事情都需要这对好朋友共同来完成。比如：穿衣服等。下面我们就进行一个小小的比赛好吗？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生齐：好！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师：请每位学生将一根线穿过针眼，比比谁最快！开始！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生：穿线（略）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师：你们的左手和右手配合得都很默契。那么我们来换一个左手和右手，试试行不行？</w:t>
      </w:r>
    </w:p>
    <w:p w:rsidR="00586179" w:rsidRPr="00586179" w:rsidRDefault="00586179" w:rsidP="00586179">
      <w:pPr>
        <w:spacing w:beforeLines="50" w:before="156" w:afterLines="50" w:after="156"/>
        <w:rPr>
          <w:rFonts w:ascii="Calibri" w:eastAsia="宋体" w:hAnsi="Calibri" w:cs="Times New Roman"/>
          <w:b/>
        </w:rPr>
      </w:pPr>
      <w:r w:rsidRPr="00586179">
        <w:rPr>
          <w:rFonts w:ascii="Calibri" w:eastAsia="宋体" w:hAnsi="Calibri" w:cs="Times New Roman" w:hint="eastAsia"/>
          <w:b/>
        </w:rPr>
        <w:t>（二）亲身感受，明确道理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师：用自己的左手或右手与同伴的右手或左手组成“一双手”，</w:t>
      </w:r>
      <w:proofErr w:type="gramStart"/>
      <w:r w:rsidRPr="00586179">
        <w:rPr>
          <w:rFonts w:ascii="Calibri" w:eastAsia="宋体" w:hAnsi="Calibri" w:cs="Times New Roman" w:hint="eastAsia"/>
        </w:rPr>
        <w:t>再来穿</w:t>
      </w:r>
      <w:proofErr w:type="gramEnd"/>
      <w:r w:rsidRPr="00586179">
        <w:rPr>
          <w:rFonts w:ascii="Calibri" w:eastAsia="宋体" w:hAnsi="Calibri" w:cs="Times New Roman" w:hint="eastAsia"/>
        </w:rPr>
        <w:t>一次，好吗？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生齐：好！学生穿线（略）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师：刚才每个小朋友都感受过来。现在能不能告诉陈老师，你感觉两次穿针有什么不一样吗？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生：自己的两只手穿，很快。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lastRenderedPageBreak/>
        <w:t>生：我觉得两个人穿，不好穿进去。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生：一个人的两只手</w:t>
      </w:r>
      <w:proofErr w:type="gramStart"/>
      <w:r w:rsidRPr="00586179">
        <w:rPr>
          <w:rFonts w:ascii="Calibri" w:eastAsia="宋体" w:hAnsi="Calibri" w:cs="Times New Roman" w:hint="eastAsia"/>
        </w:rPr>
        <w:t>穿比较</w:t>
      </w:r>
      <w:proofErr w:type="gramEnd"/>
      <w:r w:rsidRPr="00586179">
        <w:rPr>
          <w:rFonts w:ascii="Calibri" w:eastAsia="宋体" w:hAnsi="Calibri" w:cs="Times New Roman" w:hint="eastAsia"/>
        </w:rPr>
        <w:t>灵活。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生：为什么自己的两只手穿就灵活呢？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生：是一个大脑控制的。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师：对呀，想法是一样的，那么两个人组成的“一双手”穿有什么问题？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生：很麻烦，穿也穿不进。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生：很别扭。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生：我是这样想的，往这边，他却往另一个方向去了。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师：我刚才统计了，自己的两只手穿针最快的用了</w:t>
      </w:r>
      <w:r w:rsidRPr="00586179">
        <w:rPr>
          <w:rFonts w:ascii="Calibri" w:eastAsia="宋体" w:hAnsi="Calibri" w:cs="Times New Roman" w:hint="eastAsia"/>
        </w:rPr>
        <w:t>6</w:t>
      </w:r>
      <w:r w:rsidRPr="00586179">
        <w:rPr>
          <w:rFonts w:ascii="Calibri" w:eastAsia="宋体" w:hAnsi="Calibri" w:cs="Times New Roman" w:hint="eastAsia"/>
        </w:rPr>
        <w:t>秒；而两个人的两只手穿针最快的用了</w:t>
      </w:r>
      <w:r w:rsidRPr="00586179">
        <w:rPr>
          <w:rFonts w:ascii="Calibri" w:eastAsia="宋体" w:hAnsi="Calibri" w:cs="Times New Roman" w:hint="eastAsia"/>
        </w:rPr>
        <w:t>8</w:t>
      </w:r>
      <w:r w:rsidRPr="00586179">
        <w:rPr>
          <w:rFonts w:ascii="Calibri" w:eastAsia="宋体" w:hAnsi="Calibri" w:cs="Times New Roman" w:hint="eastAsia"/>
        </w:rPr>
        <w:t>秒</w:t>
      </w:r>
      <w:r w:rsidRPr="00586179">
        <w:rPr>
          <w:rFonts w:ascii="Calibri" w:eastAsia="宋体" w:hAnsi="Calibri" w:cs="Times New Roman" w:hint="eastAsia"/>
        </w:rPr>
        <w:t>4.</w:t>
      </w:r>
      <w:r w:rsidRPr="00586179">
        <w:rPr>
          <w:rFonts w:ascii="Calibri" w:eastAsia="宋体" w:hAnsi="Calibri" w:cs="Times New Roman" w:hint="eastAsia"/>
        </w:rPr>
        <w:t>这也证明了我们每个人都左手和右手，都受到大脑这一个司令部的控制，想法一致，动作就相当协调，穿起针来又快又省力。而两个小朋友组成的“一双手”，由于各有各的主见，配合起来呀，就不容易协调。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师：但刚才也发现两个小朋友组成的“一双手”也有穿的快的，我们来请教下他们是怎么做的好吗？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生甲：我拿着针，对着她。她拿线来穿。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师：为什么要你拿线？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生甲：刚才我一个人穿，没穿进去。她穿得比我快。（指着生乙）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师：谁决定这么分配的？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生甲：她决定的。（指着生乙）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师：你们想一想，他们</w:t>
      </w:r>
      <w:proofErr w:type="gramStart"/>
      <w:r w:rsidRPr="00586179">
        <w:rPr>
          <w:rFonts w:ascii="Calibri" w:eastAsia="宋体" w:hAnsi="Calibri" w:cs="Times New Roman" w:hint="eastAsia"/>
        </w:rPr>
        <w:t>俩这么</w:t>
      </w:r>
      <w:proofErr w:type="gramEnd"/>
      <w:r w:rsidRPr="00586179">
        <w:rPr>
          <w:rFonts w:ascii="Calibri" w:eastAsia="宋体" w:hAnsi="Calibri" w:cs="Times New Roman" w:hint="eastAsia"/>
        </w:rPr>
        <w:t>合作穿，又这么快，主要原因是什么？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哪个人好，就让他做哪样。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师：对呀，这就是发挥各自的特长。没有完成的，请你们谈谈，怎么会造成的？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生：（略）</w:t>
      </w:r>
    </w:p>
    <w:p w:rsidR="00586179" w:rsidRPr="00586179" w:rsidRDefault="00586179" w:rsidP="00586179">
      <w:pPr>
        <w:spacing w:beforeLines="50" w:before="156" w:afterLines="50" w:after="156"/>
        <w:rPr>
          <w:rFonts w:ascii="Calibri" w:eastAsia="宋体" w:hAnsi="Calibri" w:cs="Times New Roman"/>
          <w:b/>
        </w:rPr>
      </w:pPr>
      <w:r w:rsidRPr="00586179">
        <w:rPr>
          <w:rFonts w:ascii="Calibri" w:eastAsia="宋体" w:hAnsi="Calibri" w:cs="Times New Roman" w:hint="eastAsia"/>
          <w:b/>
        </w:rPr>
        <w:t>（三）联系实际，指导行为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当然，有很多事，并不像穿针那么简单。有时，光靠自己一个人的力量，有一定的困难，甚至无法完成，这时候，就需要有同伴的合作，共同来完成。你们能说说在我们生活、学习、工作中，有哪些事，需要我们合作的吗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生：（略）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师：这学期，我们根据大队部的要求，以“我们的风采”为主题，每个组学出来一期板报，也是我们小朋友第一次合作出板报。在完成的过程中，我发现有这样几种情况：</w:t>
      </w:r>
      <w:r w:rsidRPr="00586179">
        <w:rPr>
          <w:rFonts w:ascii="Calibri" w:eastAsia="宋体" w:hAnsi="Calibri" w:cs="Times New Roman" w:hint="eastAsia"/>
        </w:rPr>
        <w:t>1.</w:t>
      </w:r>
      <w:r w:rsidRPr="00586179">
        <w:rPr>
          <w:rFonts w:ascii="Calibri" w:eastAsia="宋体" w:hAnsi="Calibri" w:cs="Times New Roman" w:hint="eastAsia"/>
        </w:rPr>
        <w:t>有的组，大家经过商量后，由组长统一了思想，进行了合理的分工，充分发挥了组内每个队员的特点，所以任务完成得很顺利，合作得非常愉快。</w:t>
      </w:r>
      <w:r w:rsidRPr="00586179">
        <w:rPr>
          <w:rFonts w:ascii="Calibri" w:eastAsia="宋体" w:hAnsi="Calibri" w:cs="Times New Roman" w:hint="eastAsia"/>
        </w:rPr>
        <w:t>2.</w:t>
      </w:r>
      <w:r w:rsidRPr="00586179">
        <w:rPr>
          <w:rFonts w:ascii="Calibri" w:eastAsia="宋体" w:hAnsi="Calibri" w:cs="Times New Roman" w:hint="eastAsia"/>
        </w:rPr>
        <w:t>有的组，各人有各人的说法，最后组长干脆听自己的，一手包办，组内意见很大。</w:t>
      </w:r>
      <w:r w:rsidRPr="00586179">
        <w:rPr>
          <w:rFonts w:ascii="Calibri" w:eastAsia="宋体" w:hAnsi="Calibri" w:cs="Times New Roman" w:hint="eastAsia"/>
        </w:rPr>
        <w:t>3.</w:t>
      </w:r>
      <w:r w:rsidRPr="00586179">
        <w:rPr>
          <w:rFonts w:ascii="Calibri" w:eastAsia="宋体" w:hAnsi="Calibri" w:cs="Times New Roman" w:hint="eastAsia"/>
        </w:rPr>
        <w:t>有的组，想法没统一，组长也没办法，有的组</w:t>
      </w:r>
      <w:r w:rsidRPr="00586179">
        <w:rPr>
          <w:rFonts w:ascii="Calibri" w:eastAsia="宋体" w:hAnsi="Calibri" w:cs="Times New Roman" w:hint="eastAsia"/>
        </w:rPr>
        <w:lastRenderedPageBreak/>
        <w:t>员就按着自己的想法去做，最后有点勉强完成了，质量不高，有的就完成不了。对照老师刚才说的几种情况，回忆一下，你们组属于哪一种？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学生讨论：（略）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学生交流：（例：一组）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组员：组长包办了。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师：（对着组长）为什么你一个人做？事先有没有分工？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组员齐：分了。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组长：（指着</w:t>
      </w:r>
      <w:proofErr w:type="gramStart"/>
      <w:r w:rsidRPr="00586179">
        <w:rPr>
          <w:rFonts w:ascii="Calibri" w:eastAsia="宋体" w:hAnsi="Calibri" w:cs="Times New Roman" w:hint="eastAsia"/>
        </w:rPr>
        <w:t>一</w:t>
      </w:r>
      <w:proofErr w:type="gramEnd"/>
      <w:r w:rsidRPr="00586179">
        <w:rPr>
          <w:rFonts w:ascii="Calibri" w:eastAsia="宋体" w:hAnsi="Calibri" w:cs="Times New Roman" w:hint="eastAsia"/>
        </w:rPr>
        <w:t>组员）她画得很慢，我就帮她画。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师：那么剪呢？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组长：也是我。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师：为什么？他们四个人干吗？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组员：在旁边看。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师：一个人剪，四个人剪，哪个效率高？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生齐：一起剪快。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师：那为什么你们在边上看，是不愿意剪吗？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组员齐：不是的，是组长不让我们剪。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师：（对着组长）那么，现在请你想一想，当时如果分工来做，会怎么样？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组长：第一个就能做完，更快地完成。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师：即使动作慢，也是他出的一份力。如果出了一份力，她心里会怎么样？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组长：会很高兴、很开心。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师：还有其他情况吗？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其他组交流：（略）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师：组长要起到一个协调作用。平时要多观察组员，增强了解，这样才能充分发挥他们的特长。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师：我们同学的集体荣誉感很强。只是，有的同学愿意合作，而不会合作；有的不仅自己会合作，还会教别人合作。通过今天的讨论，知道小组合作要注意什么？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生：分配工作，齐心协力。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师：怎么分工？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生：按个人的能力、特长。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生：你的工作做完了，别人没做完，可帮她。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生：还可以请别组的同学帮忙。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lastRenderedPageBreak/>
        <w:t>生：不要把个人的意见放第一位，多想想别人。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师：其实需要合作的事情或任务各不相同，在难度上也有区别。比如：班级主页制作好了，要制作小队主页了，而我们小队的成员在这方面能力有限，那该怎么办？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生：（略）</w:t>
      </w:r>
    </w:p>
    <w:p w:rsidR="00586179" w:rsidRPr="00586179" w:rsidRDefault="00586179" w:rsidP="00586179">
      <w:pPr>
        <w:spacing w:beforeLines="50" w:before="156" w:afterLines="50" w:after="156"/>
        <w:rPr>
          <w:rFonts w:ascii="Calibri" w:eastAsia="宋体" w:hAnsi="Calibri" w:cs="Times New Roman"/>
          <w:b/>
        </w:rPr>
      </w:pPr>
      <w:r w:rsidRPr="00586179">
        <w:rPr>
          <w:rFonts w:ascii="Calibri" w:eastAsia="宋体" w:hAnsi="Calibri" w:cs="Times New Roman" w:hint="eastAsia"/>
          <w:b/>
        </w:rPr>
        <w:t>（四）总结归纳，布置任务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师：通过今天的活动，相信你们都学会了合作。现在再以“迎新年”为主题，每组合作完成一张板报，构思一下，可以怎么合作？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生：当场讨论。（略）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师：相信这份板报，一定比原来那份完成得好。</w:t>
      </w:r>
    </w:p>
    <w:p w:rsidR="00586179" w:rsidRPr="00586179" w:rsidRDefault="00586179" w:rsidP="00586179">
      <w:pPr>
        <w:numPr>
          <w:ilvl w:val="0"/>
          <w:numId w:val="1"/>
        </w:numPr>
        <w:spacing w:beforeLines="50" w:before="156" w:afterLines="50" w:after="156"/>
        <w:jc w:val="center"/>
        <w:rPr>
          <w:rFonts w:ascii="Calibri" w:eastAsia="宋体" w:hAnsi="Calibri" w:cs="Times New Roman"/>
          <w:b/>
        </w:rPr>
      </w:pPr>
      <w:r w:rsidRPr="00586179">
        <w:rPr>
          <w:rFonts w:ascii="Calibri" w:eastAsia="宋体" w:hAnsi="Calibri" w:cs="Times New Roman" w:hint="eastAsia"/>
          <w:b/>
        </w:rPr>
        <w:t>课后反思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21</w:t>
      </w:r>
      <w:r w:rsidRPr="00586179">
        <w:rPr>
          <w:rFonts w:ascii="Calibri" w:eastAsia="宋体" w:hAnsi="Calibri" w:cs="Times New Roman" w:hint="eastAsia"/>
        </w:rPr>
        <w:t>世纪教育的四大支柱是让学生学会学习、学会生存、学会做事、学会合作。从合作的结构成分上分析，合作不仅仅是一种行为表现，而且是合作认知、合作情感、合作技能和合作行为的综合体。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本次活动的设计正式以学生身边的事为着眼点，贴近学生的生活实际，重视学生在生活实践中体悟。以生动有趣的游戏形式自然流畅地带领学生进入活动的主题，通过学生自己的讨论，将合作这一认知目标清晰化，并形成合作行为发生的内动力——合作情感；又在此基础上进一步提升，并不满足于</w:t>
      </w:r>
      <w:proofErr w:type="gramStart"/>
      <w:r w:rsidRPr="00586179">
        <w:rPr>
          <w:rFonts w:ascii="Calibri" w:eastAsia="宋体" w:hAnsi="Calibri" w:cs="Times New Roman" w:hint="eastAsia"/>
        </w:rPr>
        <w:t>口头在</w:t>
      </w:r>
      <w:proofErr w:type="gramEnd"/>
      <w:r w:rsidRPr="00586179">
        <w:rPr>
          <w:rFonts w:ascii="Calibri" w:eastAsia="宋体" w:hAnsi="Calibri" w:cs="Times New Roman" w:hint="eastAsia"/>
        </w:rPr>
        <w:t>设计了一个活动任务让学生实践，把认识了的行为付诸新的实践运用之中，教会学生合作的技能，让学生得到真正的收获。整个的活动过程，我倾听了几组学生的讨论，真切地感受到孩子们的变化，他们开始学着分工、合作。我自己感觉老师和学生的互动是很真实的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但本次活动，让我感到遗憾的是在指导学生如何合作的过程中，我更多地注重了组长在合作过程中的领导、核心作用，强调组长要善于发挥组员各自的能力和特长，充分调动组员的积极性，却忽视了：当发生矛盾与冲突时，组员该怎么办？如何来调动每个人的合作主动性，尤其是组员的主动性与合作性？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在设计活动时，我也曾考虑过这个问题，但因合作行为是一个人合作水平的综合反映。在合作的不同方面，存在着年龄、性别等差异。影响儿童合作发展的因素也是多方面的，如认知水平、交往技能、目标结构、榜样、文化背景等。所以，我便有意避开了这一问题。</w:t>
      </w:r>
    </w:p>
    <w:p w:rsidR="00586179" w:rsidRPr="00586179" w:rsidRDefault="00586179" w:rsidP="00586179">
      <w:pPr>
        <w:spacing w:beforeLines="50" w:before="156" w:afterLines="50" w:after="156"/>
        <w:ind w:firstLineChars="200" w:firstLine="420"/>
        <w:rPr>
          <w:rFonts w:ascii="Calibri" w:eastAsia="宋体" w:hAnsi="Calibri" w:cs="Times New Roman"/>
        </w:rPr>
      </w:pPr>
      <w:r w:rsidRPr="00586179">
        <w:rPr>
          <w:rFonts w:ascii="Calibri" w:eastAsia="宋体" w:hAnsi="Calibri" w:cs="Times New Roman" w:hint="eastAsia"/>
        </w:rPr>
        <w:t>如果以后再开展这个主题活动，最后一个环节，我会让学生展开讨论，作为组员，你应该如何发挥自己的特长与人合作，如何为自己的小组出一份力。作为老师，我可以请一些能力相对弱的学生来发言。通过交流，使组内的每个成员都意识到自己是小队中的一员，有责任承担一份工作，至于运用哪种方式、方法，可以尽其所能。这样可以避免一些学生在活动中无所事事的现象，调动起每个成员的主动性和合作性。</w:t>
      </w:r>
    </w:p>
    <w:p w:rsidR="004909FB" w:rsidRPr="00586179" w:rsidRDefault="004909FB">
      <w:bookmarkStart w:id="0" w:name="_GoBack"/>
      <w:bookmarkEnd w:id="0"/>
    </w:p>
    <w:sectPr w:rsidR="004909FB" w:rsidRPr="00586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62" w:rsidRDefault="000F4462" w:rsidP="00586179">
      <w:r>
        <w:separator/>
      </w:r>
    </w:p>
  </w:endnote>
  <w:endnote w:type="continuationSeparator" w:id="0">
    <w:p w:rsidR="000F4462" w:rsidRDefault="000F4462" w:rsidP="0058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62" w:rsidRDefault="000F4462" w:rsidP="00586179">
      <w:r>
        <w:separator/>
      </w:r>
    </w:p>
  </w:footnote>
  <w:footnote w:type="continuationSeparator" w:id="0">
    <w:p w:rsidR="000F4462" w:rsidRDefault="000F4462" w:rsidP="0058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846"/>
    <w:multiLevelType w:val="hybridMultilevel"/>
    <w:tmpl w:val="35DE0696"/>
    <w:lvl w:ilvl="0" w:tplc="0A281B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BD"/>
    <w:rsid w:val="000F4462"/>
    <w:rsid w:val="004909FB"/>
    <w:rsid w:val="00586179"/>
    <w:rsid w:val="009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1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1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2640</Characters>
  <Application>Microsoft Office Word</Application>
  <DocSecurity>0</DocSecurity>
  <Lines>22</Lines>
  <Paragraphs>6</Paragraphs>
  <ScaleCrop>false</ScaleCrop>
  <Company>ZS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陈利</dc:creator>
  <cp:keywords/>
  <dc:description/>
  <cp:lastModifiedBy>陈利</cp:lastModifiedBy>
  <cp:revision>2</cp:revision>
  <dcterms:created xsi:type="dcterms:W3CDTF">2012-04-15T07:25:00Z</dcterms:created>
  <dcterms:modified xsi:type="dcterms:W3CDTF">2012-04-15T07:26:00Z</dcterms:modified>
</cp:coreProperties>
</file>